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8C566" w14:textId="77777777" w:rsidR="00B37D95" w:rsidRPr="00782A7D" w:rsidRDefault="00B37D95" w:rsidP="00B37D95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Rinnovo cariche sociali</w:t>
      </w:r>
    </w:p>
    <w:p w14:paraId="1009D1B8" w14:textId="67655582" w:rsidR="00B37D95" w:rsidRPr="00782A7D" w:rsidRDefault="00B37D95" w:rsidP="00B37D95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Componenti del Consiglio di Amministrazione</w:t>
      </w:r>
      <w:r w:rsidR="001D7CBB" w:rsidRPr="00782A7D">
        <w:rPr>
          <w:rFonts w:eastAsia="Arial"/>
          <w:b/>
          <w:color w:val="auto"/>
          <w:sz w:val="20"/>
          <w:szCs w:val="20"/>
        </w:rPr>
        <w:t>,</w:t>
      </w:r>
      <w:r w:rsidRPr="00782A7D">
        <w:rPr>
          <w:rFonts w:eastAsia="Arial"/>
          <w:b/>
          <w:color w:val="auto"/>
          <w:sz w:val="20"/>
          <w:szCs w:val="20"/>
        </w:rPr>
        <w:t xml:space="preserve"> del Collegio Sindacale</w:t>
      </w:r>
      <w:r w:rsidR="001D7CBB" w:rsidRPr="00782A7D">
        <w:rPr>
          <w:rFonts w:eastAsia="Arial"/>
          <w:b/>
          <w:color w:val="auto"/>
          <w:sz w:val="20"/>
          <w:szCs w:val="20"/>
        </w:rPr>
        <w:t xml:space="preserve"> e del Collegio dei Probiviri </w:t>
      </w:r>
    </w:p>
    <w:p w14:paraId="63BF3677" w14:textId="77777777" w:rsidR="00B37D95" w:rsidRPr="00782A7D" w:rsidRDefault="00B37D95" w:rsidP="00B37D95">
      <w:pPr>
        <w:spacing w:after="4" w:line="276" w:lineRule="auto"/>
        <w:jc w:val="center"/>
        <w:rPr>
          <w:rFonts w:eastAsia="Arial"/>
          <w:b/>
          <w:color w:val="auto"/>
          <w:sz w:val="20"/>
          <w:szCs w:val="20"/>
        </w:rPr>
      </w:pPr>
      <w:proofErr w:type="gramStart"/>
      <w:r w:rsidRPr="00782A7D">
        <w:rPr>
          <w:rFonts w:eastAsia="Arial"/>
          <w:b/>
          <w:color w:val="auto"/>
          <w:sz w:val="20"/>
          <w:szCs w:val="20"/>
        </w:rPr>
        <w:t>di</w:t>
      </w:r>
      <w:proofErr w:type="gramEnd"/>
      <w:r w:rsidRPr="00782A7D">
        <w:rPr>
          <w:rFonts w:eastAsia="Arial"/>
          <w:b/>
          <w:color w:val="auto"/>
          <w:sz w:val="20"/>
          <w:szCs w:val="20"/>
        </w:rPr>
        <w:t xml:space="preserve"> BENE BANCA Credito Cooperativo di Bene Vagienna (Cuneo) s.c.</w:t>
      </w:r>
    </w:p>
    <w:p w14:paraId="39995D08" w14:textId="77777777" w:rsidR="00B37D95" w:rsidRPr="00782A7D" w:rsidRDefault="00B37D95" w:rsidP="00B37D95">
      <w:pPr>
        <w:spacing w:after="4" w:line="276" w:lineRule="auto"/>
        <w:jc w:val="center"/>
        <w:rPr>
          <w:color w:val="auto"/>
        </w:rPr>
      </w:pPr>
      <w:proofErr w:type="gramStart"/>
      <w:r w:rsidRPr="00782A7D">
        <w:rPr>
          <w:rFonts w:eastAsia="Arial"/>
          <w:b/>
          <w:color w:val="auto"/>
          <w:sz w:val="20"/>
          <w:szCs w:val="20"/>
        </w:rPr>
        <w:t>per</w:t>
      </w:r>
      <w:proofErr w:type="gramEnd"/>
      <w:r w:rsidRPr="00782A7D">
        <w:rPr>
          <w:rFonts w:eastAsia="Arial"/>
          <w:b/>
          <w:color w:val="auto"/>
          <w:sz w:val="20"/>
          <w:szCs w:val="20"/>
        </w:rPr>
        <w:t xml:space="preserve"> il triennio 2020 – 2021 - 2022</w:t>
      </w:r>
    </w:p>
    <w:p w14:paraId="6CFFCCD4" w14:textId="77777777" w:rsidR="00441004" w:rsidRPr="00782A7D" w:rsidRDefault="00441004" w:rsidP="00441004">
      <w:pPr>
        <w:spacing w:after="4" w:line="276" w:lineRule="auto"/>
        <w:rPr>
          <w:color w:val="auto"/>
        </w:rPr>
      </w:pPr>
    </w:p>
    <w:p w14:paraId="51137B99" w14:textId="50FFC53B" w:rsidR="00441004" w:rsidRPr="00782A7D" w:rsidRDefault="00441004" w:rsidP="00441004">
      <w:pPr>
        <w:spacing w:after="4" w:line="276" w:lineRule="auto"/>
        <w:ind w:left="1982" w:right="894" w:hanging="456"/>
        <w:jc w:val="center"/>
        <w:rPr>
          <w:rFonts w:eastAsia="Arial"/>
          <w:b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MODULO PER LA PRESENTAZIONE DI CANDIDATURA SPONTANEA</w:t>
      </w:r>
      <w:bookmarkStart w:id="0" w:name="_GoBack"/>
      <w:bookmarkEnd w:id="0"/>
      <w:r w:rsidRPr="00782A7D">
        <w:rPr>
          <w:rFonts w:eastAsia="Arial"/>
          <w:b/>
          <w:color w:val="auto"/>
          <w:sz w:val="20"/>
          <w:szCs w:val="20"/>
        </w:rPr>
        <w:t xml:space="preserve"> </w:t>
      </w:r>
    </w:p>
    <w:p w14:paraId="73798434" w14:textId="77777777" w:rsidR="00441004" w:rsidRPr="00782A7D" w:rsidRDefault="00441004" w:rsidP="00441004">
      <w:pPr>
        <w:spacing w:after="0" w:line="276" w:lineRule="auto"/>
        <w:rPr>
          <w:color w:val="auto"/>
          <w:sz w:val="18"/>
          <w:szCs w:val="18"/>
        </w:rPr>
      </w:pP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3822"/>
        <w:gridCol w:w="5806"/>
      </w:tblGrid>
      <w:tr w:rsidR="00441004" w:rsidRPr="00782A7D" w14:paraId="05F450C4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1C71D" w14:textId="2E21864A" w:rsidR="00441004" w:rsidRPr="00782A7D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782A7D">
              <w:rPr>
                <w:rFonts w:eastAsia="Arial"/>
                <w:b/>
                <w:sz w:val="18"/>
                <w:szCs w:val="18"/>
              </w:rPr>
              <w:t>Cognome</w:t>
            </w:r>
            <w:r w:rsidR="00EC0A7B" w:rsidRPr="00782A7D">
              <w:rPr>
                <w:rFonts w:eastAsia="Arial"/>
                <w:b/>
                <w:sz w:val="18"/>
                <w:szCs w:val="18"/>
              </w:rPr>
              <w:t xml:space="preserve"> e Nome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D05FB3" w14:textId="474A3BB5" w:rsidR="00441004" w:rsidRPr="00782A7D" w:rsidRDefault="00441004" w:rsidP="00AC5C5D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41004" w:rsidRPr="00782A7D" w14:paraId="3D2F23F3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CB108D" w14:textId="77777777" w:rsidR="00441004" w:rsidRPr="00782A7D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782A7D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469E2D" w14:textId="7BBE4377" w:rsidR="00441004" w:rsidRPr="00782A7D" w:rsidRDefault="00441004" w:rsidP="00896A5E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441004" w:rsidRPr="00782A7D" w14:paraId="6CC2029F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830801" w14:textId="77777777" w:rsidR="00441004" w:rsidRPr="00782A7D" w:rsidRDefault="00441004" w:rsidP="00AC5C5D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782A7D">
              <w:rPr>
                <w:b/>
                <w:sz w:val="18"/>
                <w:szCs w:val="18"/>
              </w:rPr>
              <w:t>Elettivamente domiciliato a</w:t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1D6E954" w14:textId="159516FB" w:rsidR="00441004" w:rsidRPr="00782A7D" w:rsidRDefault="00441004" w:rsidP="00896A5E">
            <w:pPr>
              <w:shd w:val="clear" w:color="auto" w:fill="FFFFFF" w:themeFill="background1"/>
              <w:spacing w:after="0" w:line="276" w:lineRule="auto"/>
              <w:rPr>
                <w:sz w:val="18"/>
                <w:szCs w:val="18"/>
              </w:rPr>
            </w:pPr>
          </w:p>
        </w:tc>
      </w:tr>
      <w:tr w:rsidR="003A2377" w:rsidRPr="00782A7D" w14:paraId="07F2E2C4" w14:textId="77777777" w:rsidTr="003A2377">
        <w:trPr>
          <w:trHeight w:val="20"/>
        </w:trPr>
        <w:tc>
          <w:tcPr>
            <w:tcW w:w="19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745EDE" w14:textId="1C5BBD29" w:rsidR="003A2377" w:rsidRPr="00782A7D" w:rsidRDefault="003A2377" w:rsidP="003A2377">
            <w:pPr>
              <w:shd w:val="clear" w:color="auto" w:fill="FFFFFF" w:themeFill="background1"/>
              <w:spacing w:after="0" w:line="276" w:lineRule="auto"/>
              <w:rPr>
                <w:b/>
                <w:sz w:val="18"/>
                <w:szCs w:val="18"/>
              </w:rPr>
            </w:pPr>
            <w:r w:rsidRPr="00782A7D">
              <w:rPr>
                <w:b/>
                <w:sz w:val="18"/>
                <w:szCs w:val="18"/>
              </w:rPr>
              <w:t>Carica per la quale è presenta</w:t>
            </w:r>
            <w:r w:rsidR="00684A64" w:rsidRPr="00782A7D">
              <w:rPr>
                <w:b/>
                <w:sz w:val="18"/>
                <w:szCs w:val="18"/>
              </w:rPr>
              <w:t>ta</w:t>
            </w:r>
            <w:r w:rsidRPr="00782A7D">
              <w:rPr>
                <w:b/>
                <w:sz w:val="18"/>
                <w:szCs w:val="18"/>
              </w:rPr>
              <w:t xml:space="preserve"> la candida</w:t>
            </w:r>
            <w:r w:rsidR="006B0790" w:rsidRPr="00782A7D">
              <w:rPr>
                <w:b/>
                <w:sz w:val="18"/>
                <w:szCs w:val="18"/>
              </w:rPr>
              <w:t>tura</w:t>
            </w:r>
            <w:r w:rsidR="00896A5E" w:rsidRPr="00782A7D">
              <w:rPr>
                <w:rStyle w:val="Rimandonotaapidipagina"/>
                <w:b/>
                <w:sz w:val="18"/>
                <w:szCs w:val="18"/>
              </w:rPr>
              <w:footnoteReference w:id="1"/>
            </w:r>
          </w:p>
        </w:tc>
        <w:tc>
          <w:tcPr>
            <w:tcW w:w="30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684384" w14:textId="39422A9E" w:rsidR="003A2377" w:rsidRPr="00782A7D" w:rsidRDefault="003A2377" w:rsidP="00AC5C5D">
            <w:pPr>
              <w:shd w:val="clear" w:color="auto" w:fill="FFFFFF" w:themeFill="background1"/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</w:tr>
    </w:tbl>
    <w:p w14:paraId="692D08BD" w14:textId="77777777" w:rsidR="00441004" w:rsidRPr="00782A7D" w:rsidRDefault="00441004" w:rsidP="00441004">
      <w:pPr>
        <w:shd w:val="clear" w:color="auto" w:fill="FFFFFF" w:themeFill="background1"/>
        <w:spacing w:after="0" w:line="276" w:lineRule="auto"/>
        <w:rPr>
          <w:color w:val="auto"/>
          <w:sz w:val="18"/>
          <w:szCs w:val="18"/>
        </w:rPr>
      </w:pPr>
    </w:p>
    <w:p w14:paraId="3019877C" w14:textId="77777777" w:rsidR="00162326" w:rsidRPr="00782A7D" w:rsidRDefault="00162326" w:rsidP="00441004">
      <w:pPr>
        <w:shd w:val="clear" w:color="auto" w:fill="FFFFFF" w:themeFill="background1"/>
        <w:spacing w:after="0" w:line="276" w:lineRule="auto"/>
        <w:rPr>
          <w:color w:val="auto"/>
          <w:sz w:val="18"/>
          <w:szCs w:val="18"/>
        </w:rPr>
      </w:pPr>
    </w:p>
    <w:p w14:paraId="7FB537A3" w14:textId="77777777" w:rsidR="00441004" w:rsidRPr="00782A7D" w:rsidRDefault="00441004" w:rsidP="00441004">
      <w:pPr>
        <w:spacing w:after="0" w:line="276" w:lineRule="auto"/>
        <w:jc w:val="center"/>
        <w:rPr>
          <w:b/>
          <w:color w:val="auto"/>
          <w:sz w:val="20"/>
          <w:szCs w:val="20"/>
        </w:rPr>
      </w:pPr>
      <w:r w:rsidRPr="00782A7D">
        <w:rPr>
          <w:b/>
          <w:color w:val="auto"/>
          <w:sz w:val="20"/>
          <w:szCs w:val="20"/>
        </w:rPr>
        <w:t>DICHIARA</w:t>
      </w:r>
    </w:p>
    <w:p w14:paraId="3E8D2B9F" w14:textId="1EFDA6A5" w:rsidR="001D7CBB" w:rsidRPr="00782A7D" w:rsidRDefault="001D7CBB" w:rsidP="00AD7C5C">
      <w:pPr>
        <w:spacing w:after="4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782A7D">
        <w:rPr>
          <w:rFonts w:eastAsia="Arial"/>
          <w:b/>
          <w:color w:val="auto"/>
          <w:sz w:val="20"/>
          <w:szCs w:val="20"/>
        </w:rPr>
        <w:t>quale</w:t>
      </w:r>
      <w:proofErr w:type="gramEnd"/>
      <w:r w:rsidRPr="00782A7D">
        <w:rPr>
          <w:rFonts w:eastAsia="Arial"/>
          <w:b/>
          <w:color w:val="auto"/>
          <w:sz w:val="20"/>
          <w:szCs w:val="20"/>
        </w:rPr>
        <w:t xml:space="preserve"> candidato alla carica di </w:t>
      </w:r>
      <w:r w:rsidR="00AD7C5C" w:rsidRPr="00782A7D">
        <w:rPr>
          <w:rFonts w:eastAsia="Arial"/>
          <w:b/>
          <w:color w:val="auto"/>
          <w:sz w:val="20"/>
          <w:szCs w:val="20"/>
        </w:rPr>
        <w:t>Componente del Consiglio di Amministrazione o del Collegio Sindacale</w:t>
      </w:r>
      <w:r w:rsidR="00AD7C5C" w:rsidRPr="00782A7D">
        <w:rPr>
          <w:rFonts w:eastAsia="Arial"/>
          <w:color w:val="auto"/>
          <w:sz w:val="20"/>
          <w:szCs w:val="20"/>
        </w:rPr>
        <w:t>:</w:t>
      </w:r>
    </w:p>
    <w:p w14:paraId="1DA4242C" w14:textId="77777777" w:rsidR="00441004" w:rsidRPr="00AC0B28" w:rsidRDefault="00441004" w:rsidP="00E76525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proofErr w:type="gramStart"/>
      <w:r w:rsidRPr="00782A7D">
        <w:rPr>
          <w:rFonts w:eastAsia="Arial"/>
          <w:color w:val="auto"/>
          <w:sz w:val="20"/>
          <w:szCs w:val="20"/>
        </w:rPr>
        <w:t>di</w:t>
      </w:r>
      <w:proofErr w:type="gramEnd"/>
      <w:r w:rsidRPr="00782A7D">
        <w:rPr>
          <w:rFonts w:eastAsia="Arial"/>
          <w:color w:val="auto"/>
          <w:sz w:val="20"/>
          <w:szCs w:val="20"/>
        </w:rPr>
        <w:t xml:space="preserve"> non trovarsi in alcuna situazione d</w:t>
      </w:r>
      <w:r w:rsidRPr="00CF4CCB">
        <w:rPr>
          <w:rFonts w:eastAsia="Arial"/>
          <w:color w:val="auto"/>
          <w:sz w:val="20"/>
          <w:szCs w:val="20"/>
        </w:rPr>
        <w:t>i ineleggibilità nonché di possedere tutti i requisiti per la carica prescr</w:t>
      </w:r>
      <w:r w:rsidR="00AC0B28">
        <w:rPr>
          <w:rFonts w:eastAsia="Arial"/>
          <w:color w:val="auto"/>
          <w:sz w:val="20"/>
          <w:szCs w:val="20"/>
        </w:rPr>
        <w:t>itti dalla legge, dallo Statuto</w:t>
      </w:r>
      <w:r w:rsidRPr="00AC0B28">
        <w:rPr>
          <w:rFonts w:eastAsia="Arial"/>
          <w:color w:val="auto"/>
          <w:sz w:val="20"/>
          <w:szCs w:val="20"/>
        </w:rPr>
        <w:t xml:space="preserve"> e dal Regolamento Elettorale;</w:t>
      </w:r>
    </w:p>
    <w:p w14:paraId="3D0C7112" w14:textId="77777777" w:rsidR="00441004" w:rsidRPr="00CF4CCB" w:rsidRDefault="00441004" w:rsidP="00E76525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accettare in via preventiva la carica, in caso di elezione e l’impegno ad adempiere i doveri legati alla carica per la quale si candida con la diligenza e la professionalità richieste, nella consapevolezza delle correlate responsabilità;</w:t>
      </w:r>
    </w:p>
    <w:p w14:paraId="215A8526" w14:textId="5D50B309" w:rsidR="00441004" w:rsidRPr="00E76525" w:rsidRDefault="00441004" w:rsidP="001D7CBB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impegnarsi ad adempiere l’obbligo di formazione permanente;</w:t>
      </w:r>
    </w:p>
    <w:p w14:paraId="28B2D2D4" w14:textId="77777777" w:rsidR="00441004" w:rsidRPr="00E76525" w:rsidRDefault="00441004" w:rsidP="00E76525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indicare, nei documenti allegati, un’esauriente informativa sulle caratteristiche personali e professionali nonché l’elenco delle società dove ricopre cariche di Direzione/Amministrazione e Controllo, con indicazione della carica ricoperta;</w:t>
      </w:r>
    </w:p>
    <w:p w14:paraId="6F4EE88D" w14:textId="77777777" w:rsidR="00441004" w:rsidRPr="00CF4CCB" w:rsidRDefault="00441004" w:rsidP="00E76525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di aver allegato e sottoscritto alla presente i seguenti ulteriori documenti: </w:t>
      </w:r>
    </w:p>
    <w:p w14:paraId="413C6BBF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 xml:space="preserve">curriculum vitae; </w:t>
      </w:r>
    </w:p>
    <w:p w14:paraId="45FE6869" w14:textId="77777777" w:rsidR="00441004" w:rsidRPr="00CF4CCB" w:rsidRDefault="00441004" w:rsidP="00E76525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408"/>
        <w:rPr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copia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del documento d’identità in corso di validità e codice fiscale; </w:t>
      </w:r>
    </w:p>
    <w:p w14:paraId="4BF85ECF" w14:textId="77777777" w:rsidR="00441004" w:rsidRPr="00CF4CCB" w:rsidRDefault="00441004" w:rsidP="00441004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122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del casellario giudiziale;</w:t>
      </w:r>
    </w:p>
    <w:p w14:paraId="1259FCCD" w14:textId="77777777" w:rsidR="00441004" w:rsidRPr="00324EA0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certificato dei carichi pendenti;</w:t>
      </w:r>
    </w:p>
    <w:p w14:paraId="2143F088" w14:textId="4CFA7EC9" w:rsidR="00441004" w:rsidRPr="00677E7F" w:rsidRDefault="00441004" w:rsidP="00441004">
      <w:pPr>
        <w:pStyle w:val="Paragrafoelenco"/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color w:val="auto"/>
          <w:sz w:val="20"/>
          <w:szCs w:val="20"/>
        </w:rPr>
      </w:pPr>
      <w:r w:rsidRPr="00677E7F">
        <w:rPr>
          <w:rFonts w:eastAsia="Arial"/>
          <w:color w:val="auto"/>
          <w:sz w:val="20"/>
          <w:szCs w:val="20"/>
        </w:rPr>
        <w:t>dichiarazione sostitutiva di certificazione e di atto di notorietà non autenticata;</w:t>
      </w:r>
    </w:p>
    <w:p w14:paraId="466F63C1" w14:textId="77777777" w:rsidR="00441004" w:rsidRPr="00CF4CCB" w:rsidRDefault="00441004" w:rsidP="00E76525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di essere a conoscenza della necessità, in caso di nomina, che dovrà procedere alla verifica dei requisiti di professionalità, onorabilità, competenza, correttezza, dedizione di tempo e indipendenza, come previsto dalle vigenti disposizioni di Vigilanza prudenziale;</w:t>
      </w:r>
    </w:p>
    <w:p w14:paraId="6FCD0C15" w14:textId="04ED3C6F" w:rsidR="003F5188" w:rsidRDefault="003F5188" w:rsidP="003F5188">
      <w:pPr>
        <w:pStyle w:val="Paragrafoelenco"/>
        <w:numPr>
          <w:ilvl w:val="0"/>
          <w:numId w:val="4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after="0" w:line="276" w:lineRule="auto"/>
        <w:rPr>
          <w:rFonts w:eastAsia="Arial"/>
          <w:color w:val="auto"/>
          <w:sz w:val="20"/>
          <w:szCs w:val="20"/>
        </w:rPr>
      </w:pPr>
      <w:proofErr w:type="gramStart"/>
      <w:r w:rsidRPr="00CF4CCB">
        <w:rPr>
          <w:rFonts w:eastAsia="Arial"/>
          <w:color w:val="auto"/>
          <w:sz w:val="20"/>
          <w:szCs w:val="20"/>
        </w:rPr>
        <w:t>di</w:t>
      </w:r>
      <w:proofErr w:type="gramEnd"/>
      <w:r w:rsidRPr="00CF4CCB">
        <w:rPr>
          <w:rFonts w:eastAsia="Arial"/>
          <w:color w:val="auto"/>
          <w:sz w:val="20"/>
          <w:szCs w:val="20"/>
        </w:rPr>
        <w:t xml:space="preserve"> prendere nota dell’informativa Privacy e </w:t>
      </w:r>
      <w:r>
        <w:rPr>
          <w:rFonts w:eastAsia="Arial"/>
          <w:color w:val="auto"/>
          <w:sz w:val="20"/>
          <w:szCs w:val="20"/>
        </w:rPr>
        <w:t xml:space="preserve">di </w:t>
      </w:r>
      <w:r w:rsidRPr="00CF4CCB">
        <w:rPr>
          <w:rFonts w:eastAsia="Arial"/>
          <w:color w:val="auto"/>
          <w:sz w:val="20"/>
          <w:szCs w:val="20"/>
        </w:rPr>
        <w:t xml:space="preserve">acconsentire </w:t>
      </w:r>
      <w:r>
        <w:rPr>
          <w:rFonts w:eastAsia="Arial"/>
          <w:color w:val="auto"/>
          <w:sz w:val="20"/>
          <w:szCs w:val="20"/>
        </w:rPr>
        <w:t>a</w:t>
      </w:r>
      <w:r w:rsidRPr="00CF4CCB">
        <w:rPr>
          <w:rFonts w:eastAsia="Arial"/>
          <w:color w:val="auto"/>
          <w:sz w:val="20"/>
          <w:szCs w:val="20"/>
        </w:rPr>
        <w:t>l trattamento dei dati personali</w:t>
      </w:r>
      <w:r>
        <w:rPr>
          <w:rFonts w:eastAsia="Arial"/>
          <w:color w:val="auto"/>
          <w:sz w:val="20"/>
          <w:szCs w:val="20"/>
        </w:rPr>
        <w:t xml:space="preserve"> da parte della Banca e della Capogruppo</w:t>
      </w:r>
      <w:r w:rsidRPr="00CF4CCB">
        <w:rPr>
          <w:rFonts w:eastAsia="Arial"/>
          <w:color w:val="auto"/>
          <w:sz w:val="20"/>
          <w:szCs w:val="20"/>
        </w:rPr>
        <w:t>, ivi inclusi i dati e le informazioni di cui al proprio curriculum vitae</w:t>
      </w:r>
      <w:r>
        <w:rPr>
          <w:rFonts w:eastAsia="Arial"/>
          <w:color w:val="auto"/>
          <w:sz w:val="20"/>
          <w:szCs w:val="20"/>
        </w:rPr>
        <w:t>,</w:t>
      </w:r>
      <w:r w:rsidRPr="00CF4CCB">
        <w:rPr>
          <w:rFonts w:eastAsia="Arial"/>
          <w:color w:val="auto"/>
          <w:sz w:val="20"/>
          <w:szCs w:val="20"/>
        </w:rPr>
        <w:t xml:space="preserve"> compilando e sottoscrivendo il documento che viene consegnato a ciascun candidato e, più in particolare, </w:t>
      </w:r>
      <w:r>
        <w:rPr>
          <w:rFonts w:eastAsia="Arial"/>
          <w:color w:val="auto"/>
          <w:sz w:val="20"/>
          <w:szCs w:val="20"/>
        </w:rPr>
        <w:t xml:space="preserve">di acconsentire </w:t>
      </w:r>
      <w:r w:rsidRPr="00CF4CCB">
        <w:rPr>
          <w:rFonts w:eastAsia="Arial"/>
          <w:color w:val="auto"/>
          <w:sz w:val="20"/>
          <w:szCs w:val="20"/>
        </w:rPr>
        <w:t>alla pubblicazione dei dati stessi presso la sede e sul sito Internet della Banca e nelle succursali della stessa.</w:t>
      </w:r>
    </w:p>
    <w:p w14:paraId="1C3428B2" w14:textId="77777777" w:rsidR="003F5188" w:rsidRDefault="003F5188" w:rsidP="00441004">
      <w:pPr>
        <w:spacing w:after="0" w:line="276" w:lineRule="auto"/>
        <w:rPr>
          <w:color w:val="auto"/>
          <w:sz w:val="20"/>
          <w:szCs w:val="20"/>
        </w:rPr>
      </w:pPr>
    </w:p>
    <w:p w14:paraId="11215127" w14:textId="4EB7A016" w:rsidR="001D7CBB" w:rsidRPr="00782A7D" w:rsidRDefault="00684A64" w:rsidP="00AD7C5C">
      <w:pPr>
        <w:spacing w:after="4" w:line="276" w:lineRule="auto"/>
        <w:rPr>
          <w:rFonts w:eastAsia="Arial"/>
          <w:color w:val="auto"/>
          <w:sz w:val="20"/>
          <w:szCs w:val="20"/>
        </w:rPr>
      </w:pPr>
      <w:r w:rsidRPr="00782A7D">
        <w:rPr>
          <w:rFonts w:eastAsia="Arial"/>
          <w:b/>
          <w:color w:val="auto"/>
          <w:sz w:val="20"/>
          <w:szCs w:val="20"/>
        </w:rPr>
        <w:t>Q</w:t>
      </w:r>
      <w:r w:rsidR="00AD7C5C" w:rsidRPr="00782A7D">
        <w:rPr>
          <w:rFonts w:eastAsia="Arial"/>
          <w:b/>
          <w:color w:val="auto"/>
          <w:sz w:val="20"/>
          <w:szCs w:val="20"/>
        </w:rPr>
        <w:t xml:space="preserve">uale candidato alla carica di Componente del Collegio dei </w:t>
      </w:r>
      <w:r w:rsidR="001D7CBB" w:rsidRPr="00782A7D">
        <w:rPr>
          <w:rFonts w:eastAsia="Arial"/>
          <w:b/>
          <w:color w:val="auto"/>
          <w:sz w:val="20"/>
          <w:szCs w:val="20"/>
        </w:rPr>
        <w:t>Probiviri</w:t>
      </w:r>
      <w:r w:rsidR="001D7CBB" w:rsidRPr="00782A7D">
        <w:rPr>
          <w:rFonts w:eastAsia="Arial"/>
          <w:color w:val="auto"/>
          <w:sz w:val="20"/>
          <w:szCs w:val="20"/>
          <w:vertAlign w:val="superscript"/>
        </w:rPr>
        <w:footnoteReference w:id="2"/>
      </w:r>
      <w:r w:rsidR="001D7CBB" w:rsidRPr="00782A7D">
        <w:rPr>
          <w:rFonts w:eastAsia="Arial"/>
          <w:color w:val="auto"/>
          <w:sz w:val="20"/>
          <w:szCs w:val="20"/>
        </w:rPr>
        <w:t xml:space="preserve"> dichiara</w:t>
      </w:r>
      <w:r w:rsidRPr="00782A7D">
        <w:rPr>
          <w:rFonts w:eastAsia="Arial"/>
          <w:color w:val="auto"/>
          <w:sz w:val="20"/>
          <w:szCs w:val="20"/>
        </w:rPr>
        <w:t>, riconosce e autorizza</w:t>
      </w:r>
      <w:r w:rsidR="001D7CBB" w:rsidRPr="00782A7D">
        <w:rPr>
          <w:rFonts w:eastAsia="Arial"/>
          <w:color w:val="auto"/>
          <w:sz w:val="20"/>
          <w:szCs w:val="20"/>
        </w:rPr>
        <w:t xml:space="preserve"> quanto riportato ai punti a), b), g).</w:t>
      </w:r>
      <w:r w:rsidRPr="00782A7D">
        <w:rPr>
          <w:rFonts w:eastAsia="Arial"/>
          <w:color w:val="auto"/>
          <w:sz w:val="20"/>
          <w:szCs w:val="20"/>
        </w:rPr>
        <w:t xml:space="preserve"> </w:t>
      </w:r>
      <w:r w:rsidR="001D7CBB" w:rsidRPr="00782A7D">
        <w:rPr>
          <w:rFonts w:eastAsia="Arial"/>
          <w:color w:val="auto"/>
          <w:sz w:val="20"/>
          <w:szCs w:val="20"/>
        </w:rPr>
        <w:t>Dichiara inoltre di aver allegato e sottoscritto alla presente la seguente documentazione:</w:t>
      </w:r>
    </w:p>
    <w:p w14:paraId="4632FA5E" w14:textId="77777777" w:rsidR="001D7CBB" w:rsidRPr="00782A7D" w:rsidRDefault="001D7CBB" w:rsidP="001D7CBB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589"/>
        <w:rPr>
          <w:rFonts w:eastAsia="Arial"/>
          <w:color w:val="auto"/>
          <w:sz w:val="20"/>
          <w:szCs w:val="20"/>
        </w:rPr>
      </w:pPr>
      <w:proofErr w:type="gramStart"/>
      <w:r w:rsidRPr="00782A7D">
        <w:rPr>
          <w:rFonts w:eastAsia="Arial"/>
          <w:color w:val="auto"/>
          <w:sz w:val="20"/>
          <w:szCs w:val="20"/>
        </w:rPr>
        <w:t>curriculum</w:t>
      </w:r>
      <w:proofErr w:type="gramEnd"/>
      <w:r w:rsidRPr="00782A7D">
        <w:rPr>
          <w:rFonts w:eastAsia="Arial"/>
          <w:color w:val="auto"/>
          <w:sz w:val="20"/>
          <w:szCs w:val="20"/>
        </w:rPr>
        <w:t xml:space="preserve"> vitae; </w:t>
      </w:r>
    </w:p>
    <w:p w14:paraId="2CBBC0A4" w14:textId="41C8B979" w:rsidR="001D7CBB" w:rsidRPr="00782A7D" w:rsidRDefault="001D7CBB" w:rsidP="001D7CBB">
      <w:pPr>
        <w:numPr>
          <w:ilvl w:val="0"/>
          <w:numId w:val="3"/>
        </w:numPr>
        <w:shd w:val="clear" w:color="auto" w:fill="auto"/>
        <w:tabs>
          <w:tab w:val="clear" w:pos="567"/>
          <w:tab w:val="clear" w:pos="1134"/>
          <w:tab w:val="clear" w:pos="1701"/>
          <w:tab w:val="clear" w:pos="2268"/>
          <w:tab w:val="clear" w:pos="2835"/>
          <w:tab w:val="left" w:pos="316"/>
        </w:tabs>
        <w:spacing w:after="0" w:line="276" w:lineRule="auto"/>
        <w:ind w:right="2408"/>
        <w:rPr>
          <w:color w:val="auto"/>
          <w:sz w:val="20"/>
          <w:szCs w:val="20"/>
        </w:rPr>
      </w:pPr>
      <w:proofErr w:type="gramStart"/>
      <w:r w:rsidRPr="00782A7D">
        <w:rPr>
          <w:rFonts w:eastAsia="Arial"/>
          <w:color w:val="auto"/>
          <w:sz w:val="20"/>
          <w:szCs w:val="20"/>
        </w:rPr>
        <w:lastRenderedPageBreak/>
        <w:t>copia</w:t>
      </w:r>
      <w:proofErr w:type="gramEnd"/>
      <w:r w:rsidRPr="00782A7D">
        <w:rPr>
          <w:rFonts w:eastAsia="Arial"/>
          <w:color w:val="auto"/>
          <w:sz w:val="20"/>
          <w:szCs w:val="20"/>
        </w:rPr>
        <w:t xml:space="preserve"> del documento d’identità in cors</w:t>
      </w:r>
      <w:r w:rsidR="00782A7D">
        <w:rPr>
          <w:rFonts w:eastAsia="Arial"/>
          <w:color w:val="auto"/>
          <w:sz w:val="20"/>
          <w:szCs w:val="20"/>
        </w:rPr>
        <w:t>o di validità e codice fiscale.</w:t>
      </w:r>
    </w:p>
    <w:p w14:paraId="27D408FA" w14:textId="77777777" w:rsidR="00B548D8" w:rsidRDefault="00B548D8" w:rsidP="00441004">
      <w:pPr>
        <w:spacing w:after="11" w:line="276" w:lineRule="auto"/>
        <w:ind w:left="-5" w:hanging="10"/>
        <w:rPr>
          <w:rFonts w:eastAsia="Arial"/>
          <w:color w:val="auto"/>
          <w:sz w:val="20"/>
          <w:szCs w:val="20"/>
        </w:rPr>
      </w:pPr>
    </w:p>
    <w:p w14:paraId="35C570AC" w14:textId="77777777" w:rsidR="000D19DF" w:rsidRDefault="000D19DF" w:rsidP="000D19DF">
      <w:pPr>
        <w:spacing w:after="0" w:line="276" w:lineRule="auto"/>
        <w:rPr>
          <w:color w:val="auto"/>
          <w:sz w:val="20"/>
          <w:szCs w:val="20"/>
        </w:rPr>
      </w:pPr>
    </w:p>
    <w:tbl>
      <w:tblPr>
        <w:tblStyle w:val="TableGrid"/>
        <w:tblW w:w="3163" w:type="pct"/>
        <w:tblInd w:w="0" w:type="dxa"/>
        <w:shd w:val="clear" w:color="auto" w:fill="FFFFFF" w:themeFill="background1"/>
        <w:tblCellMar>
          <w:top w:w="42" w:type="dxa"/>
          <w:left w:w="110" w:type="dxa"/>
          <w:right w:w="83" w:type="dxa"/>
        </w:tblCellMar>
        <w:tblLook w:val="04A0" w:firstRow="1" w:lastRow="0" w:firstColumn="1" w:lastColumn="0" w:noHBand="0" w:noVBand="1"/>
      </w:tblPr>
      <w:tblGrid>
        <w:gridCol w:w="731"/>
        <w:gridCol w:w="3233"/>
        <w:gridCol w:w="709"/>
        <w:gridCol w:w="1418"/>
      </w:tblGrid>
      <w:tr w:rsidR="000D19DF" w:rsidRPr="00CF4CCB" w14:paraId="7BB8A125" w14:textId="77777777" w:rsidTr="004D356D">
        <w:trPr>
          <w:trHeight w:val="20"/>
        </w:trPr>
        <w:tc>
          <w:tcPr>
            <w:tcW w:w="6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80514B" w14:textId="77777777" w:rsidR="000D19DF" w:rsidRPr="00266258" w:rsidRDefault="000D19DF" w:rsidP="004D356D">
            <w:pPr>
              <w:spacing w:after="0" w:line="276" w:lineRule="auto"/>
              <w:jc w:val="left"/>
              <w:rPr>
                <w:b/>
                <w:sz w:val="18"/>
                <w:szCs w:val="18"/>
              </w:rPr>
            </w:pPr>
            <w:r w:rsidRPr="00342978">
              <w:rPr>
                <w:b/>
                <w:sz w:val="18"/>
                <w:szCs w:val="18"/>
              </w:rPr>
              <w:t>Luogo</w:t>
            </w:r>
          </w:p>
        </w:tc>
        <w:tc>
          <w:tcPr>
            <w:tcW w:w="2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BBB025" w14:textId="77777777" w:rsidR="000D19DF" w:rsidRPr="00CF4CCB" w:rsidRDefault="000D19DF" w:rsidP="004D356D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6145B3" w14:textId="77777777" w:rsidR="000D19DF" w:rsidRPr="00342978" w:rsidRDefault="000D19DF" w:rsidP="004D356D">
            <w:pPr>
              <w:spacing w:after="0" w:line="276" w:lineRule="auto"/>
              <w:ind w:left="1"/>
              <w:rPr>
                <w:b/>
                <w:sz w:val="18"/>
                <w:szCs w:val="18"/>
              </w:rPr>
            </w:pPr>
            <w:r w:rsidRPr="00342978">
              <w:rPr>
                <w:b/>
                <w:sz w:val="18"/>
                <w:szCs w:val="18"/>
              </w:rPr>
              <w:t>Data</w:t>
            </w:r>
          </w:p>
        </w:tc>
        <w:tc>
          <w:tcPr>
            <w:tcW w:w="1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4BB97BB" w14:textId="77777777" w:rsidR="000D19DF" w:rsidRPr="00CF4CCB" w:rsidRDefault="000D19DF" w:rsidP="004D356D">
            <w:pPr>
              <w:spacing w:after="0" w:line="276" w:lineRule="auto"/>
              <w:ind w:left="1"/>
              <w:rPr>
                <w:sz w:val="18"/>
                <w:szCs w:val="18"/>
              </w:rPr>
            </w:pPr>
          </w:p>
        </w:tc>
      </w:tr>
    </w:tbl>
    <w:p w14:paraId="3EF985B1" w14:textId="77777777" w:rsidR="00C71072" w:rsidRPr="00782A7D" w:rsidRDefault="00C71072" w:rsidP="00441004">
      <w:pPr>
        <w:spacing w:after="0" w:line="276" w:lineRule="auto"/>
        <w:rPr>
          <w:color w:val="auto"/>
          <w:sz w:val="20"/>
          <w:szCs w:val="20"/>
        </w:rPr>
      </w:pPr>
    </w:p>
    <w:p w14:paraId="2675339D" w14:textId="663C02C4" w:rsidR="00896B0D" w:rsidRPr="00782A7D" w:rsidRDefault="009265DF" w:rsidP="00896B0D">
      <w:pPr>
        <w:spacing w:after="11" w:line="276" w:lineRule="auto"/>
        <w:ind w:left="-5" w:hanging="10"/>
        <w:rPr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 xml:space="preserve">Il </w:t>
      </w:r>
      <w:r w:rsidR="00896B0D" w:rsidRPr="00782A7D">
        <w:rPr>
          <w:rFonts w:eastAsia="Arial"/>
          <w:color w:val="auto"/>
          <w:sz w:val="20"/>
          <w:szCs w:val="20"/>
        </w:rPr>
        <w:t xml:space="preserve">Candidato:  </w:t>
      </w:r>
    </w:p>
    <w:tbl>
      <w:tblPr>
        <w:tblStyle w:val="TableGrid"/>
        <w:tblW w:w="5000" w:type="pct"/>
        <w:tblInd w:w="0" w:type="dxa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3782"/>
        <w:gridCol w:w="2168"/>
        <w:gridCol w:w="1860"/>
        <w:gridCol w:w="1818"/>
      </w:tblGrid>
      <w:tr w:rsidR="00896B0D" w14:paraId="72008332" w14:textId="77777777" w:rsidTr="00CD7516">
        <w:trPr>
          <w:trHeight w:val="2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7949DA02" w14:textId="74173834" w:rsidR="00896B0D" w:rsidRPr="00B548D8" w:rsidRDefault="00896B0D">
            <w:pPr>
              <w:spacing w:after="0" w:line="276" w:lineRule="auto"/>
              <w:ind w:left="15"/>
              <w:jc w:val="center"/>
              <w:rPr>
                <w:b/>
                <w:sz w:val="18"/>
                <w:szCs w:val="18"/>
              </w:rPr>
            </w:pPr>
            <w:r w:rsidRPr="00B548D8">
              <w:rPr>
                <w:rFonts w:eastAsia="Arial"/>
                <w:b/>
                <w:sz w:val="18"/>
                <w:szCs w:val="18"/>
              </w:rPr>
              <w:t>Cognome</w:t>
            </w:r>
            <w:r w:rsidR="00EC0A7B" w:rsidRPr="00B548D8">
              <w:rPr>
                <w:rFonts w:eastAsia="Arial"/>
                <w:b/>
                <w:sz w:val="18"/>
                <w:szCs w:val="18"/>
              </w:rPr>
              <w:t xml:space="preserve"> e Nome</w:t>
            </w:r>
            <w:r w:rsidRPr="00B548D8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13D85F9" w14:textId="77777777" w:rsidR="00896B0D" w:rsidRPr="00B548D8" w:rsidRDefault="00896B0D">
            <w:pPr>
              <w:spacing w:after="0" w:line="276" w:lineRule="auto"/>
              <w:ind w:left="12"/>
              <w:jc w:val="center"/>
              <w:rPr>
                <w:b/>
                <w:sz w:val="18"/>
                <w:szCs w:val="18"/>
              </w:rPr>
            </w:pPr>
            <w:r w:rsidRPr="00B548D8">
              <w:rPr>
                <w:rFonts w:eastAsia="Arial"/>
                <w:b/>
                <w:sz w:val="18"/>
                <w:szCs w:val="18"/>
              </w:rPr>
              <w:t xml:space="preserve">Codice Fiscale </w:t>
            </w: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5049760D" w14:textId="77777777" w:rsidR="00896B0D" w:rsidRPr="00B548D8" w:rsidRDefault="00896B0D">
            <w:pPr>
              <w:spacing w:after="0" w:line="276" w:lineRule="auto"/>
              <w:ind w:left="11"/>
              <w:jc w:val="center"/>
              <w:rPr>
                <w:b/>
                <w:sz w:val="18"/>
                <w:szCs w:val="18"/>
              </w:rPr>
            </w:pPr>
            <w:r w:rsidRPr="00B548D8">
              <w:rPr>
                <w:rFonts w:eastAsia="Arial"/>
                <w:b/>
                <w:sz w:val="18"/>
                <w:szCs w:val="18"/>
              </w:rPr>
              <w:t xml:space="preserve">Firma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14:paraId="2D42AD56" w14:textId="77777777" w:rsidR="00896B0D" w:rsidRPr="00B548D8" w:rsidRDefault="00896B0D">
            <w:pPr>
              <w:spacing w:after="0" w:line="276" w:lineRule="auto"/>
              <w:ind w:left="2"/>
              <w:jc w:val="center"/>
              <w:rPr>
                <w:b/>
                <w:sz w:val="18"/>
                <w:szCs w:val="18"/>
              </w:rPr>
            </w:pPr>
            <w:r w:rsidRPr="00B548D8">
              <w:rPr>
                <w:rFonts w:eastAsia="Arial"/>
                <w:b/>
                <w:sz w:val="18"/>
                <w:szCs w:val="18"/>
              </w:rPr>
              <w:t xml:space="preserve">Autentica </w:t>
            </w:r>
          </w:p>
        </w:tc>
      </w:tr>
      <w:tr w:rsidR="00896B0D" w14:paraId="6F531680" w14:textId="77777777" w:rsidTr="00CD7516">
        <w:trPr>
          <w:trHeight w:val="20"/>
        </w:trPr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615E5" w14:textId="67C2BD6B" w:rsidR="00896B0D" w:rsidRDefault="00896B0D" w:rsidP="000D19DF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11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72A811" w14:textId="550825A1" w:rsidR="00896B0D" w:rsidRDefault="00896B0D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65EA7" w14:textId="77777777" w:rsidR="00896B0D" w:rsidRDefault="00896B0D">
            <w:pPr>
              <w:spacing w:after="0" w:line="276" w:lineRule="auto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</w:tc>
        <w:tc>
          <w:tcPr>
            <w:tcW w:w="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A1BA4" w14:textId="77777777" w:rsidR="00896B0D" w:rsidRDefault="00896B0D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</w:tbl>
    <w:p w14:paraId="058AB437" w14:textId="77777777" w:rsidR="00C71072" w:rsidRDefault="00C71072" w:rsidP="00441004">
      <w:pPr>
        <w:spacing w:after="0" w:line="276" w:lineRule="auto"/>
        <w:rPr>
          <w:color w:val="auto"/>
          <w:sz w:val="20"/>
          <w:szCs w:val="20"/>
        </w:rPr>
      </w:pPr>
    </w:p>
    <w:p w14:paraId="2CFA631D" w14:textId="77777777" w:rsidR="00D926B2" w:rsidRPr="00CF4CCB" w:rsidRDefault="00D926B2" w:rsidP="00441004">
      <w:pPr>
        <w:spacing w:after="0" w:line="276" w:lineRule="auto"/>
        <w:rPr>
          <w:color w:val="auto"/>
          <w:sz w:val="20"/>
          <w:szCs w:val="20"/>
        </w:rPr>
      </w:pPr>
    </w:p>
    <w:p w14:paraId="6B77A1F3" w14:textId="0E1FF655" w:rsidR="00441004" w:rsidRPr="00CF4CCB" w:rsidRDefault="00441004" w:rsidP="00441004">
      <w:pPr>
        <w:spacing w:after="11" w:line="276" w:lineRule="auto"/>
        <w:ind w:left="-5" w:hanging="10"/>
        <w:rPr>
          <w:color w:val="auto"/>
          <w:sz w:val="20"/>
          <w:szCs w:val="20"/>
        </w:rPr>
      </w:pPr>
      <w:r w:rsidRPr="00CF4CCB">
        <w:rPr>
          <w:rFonts w:eastAsia="Arial"/>
          <w:color w:val="auto"/>
          <w:sz w:val="20"/>
          <w:szCs w:val="20"/>
        </w:rPr>
        <w:t>Soci che sottoscrivono la candidatura</w:t>
      </w:r>
      <w:r w:rsidRPr="00CF4CCB">
        <w:rPr>
          <w:rStyle w:val="Rimandonotaapidipagina"/>
          <w:rFonts w:eastAsia="Arial"/>
          <w:color w:val="auto"/>
          <w:sz w:val="20"/>
          <w:szCs w:val="20"/>
        </w:rPr>
        <w:footnoteReference w:id="3"/>
      </w:r>
      <w:r w:rsidRPr="00CF4CCB">
        <w:rPr>
          <w:rFonts w:eastAsia="Arial"/>
          <w:color w:val="auto"/>
          <w:sz w:val="20"/>
          <w:szCs w:val="20"/>
        </w:rPr>
        <w:t xml:space="preserve">:  </w:t>
      </w:r>
    </w:p>
    <w:tbl>
      <w:tblPr>
        <w:tblStyle w:val="TableGrid"/>
        <w:tblW w:w="5000" w:type="pct"/>
        <w:tblInd w:w="0" w:type="dxa"/>
        <w:shd w:val="clear" w:color="auto" w:fill="FFFFFF" w:themeFill="background1"/>
        <w:tblCellMar>
          <w:top w:w="4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493"/>
        <w:gridCol w:w="4604"/>
        <w:gridCol w:w="2128"/>
        <w:gridCol w:w="2403"/>
      </w:tblGrid>
      <w:tr w:rsidR="00441004" w:rsidRPr="00CF4CCB" w14:paraId="5D008BF4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8CDE43" w14:textId="5B75AD30" w:rsidR="00441004" w:rsidRPr="00CF4CCB" w:rsidRDefault="00441004" w:rsidP="00AC5C5D">
            <w:pPr>
              <w:spacing w:after="0" w:line="276" w:lineRule="auto"/>
              <w:ind w:left="15"/>
              <w:jc w:val="center"/>
              <w:rPr>
                <w:sz w:val="18"/>
                <w:szCs w:val="18"/>
              </w:rPr>
            </w:pP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37A6CE" w14:textId="0372B177" w:rsidR="00441004" w:rsidRPr="00B548D8" w:rsidRDefault="00CD7516" w:rsidP="00AC5C5D">
            <w:pPr>
              <w:spacing w:after="0" w:line="276" w:lineRule="auto"/>
              <w:ind w:left="12"/>
              <w:jc w:val="center"/>
              <w:rPr>
                <w:b/>
                <w:sz w:val="18"/>
                <w:szCs w:val="18"/>
              </w:rPr>
            </w:pPr>
            <w:r w:rsidRPr="00B548D8">
              <w:rPr>
                <w:b/>
                <w:sz w:val="18"/>
                <w:szCs w:val="18"/>
              </w:rPr>
              <w:t>Cognome</w:t>
            </w:r>
            <w:r w:rsidR="00B117B5" w:rsidRPr="00B548D8">
              <w:rPr>
                <w:b/>
                <w:sz w:val="18"/>
                <w:szCs w:val="18"/>
              </w:rPr>
              <w:t xml:space="preserve"> e Nome</w:t>
            </w: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06E6FB" w14:textId="785B2E12" w:rsidR="00441004" w:rsidRPr="00CD7516" w:rsidRDefault="00CD7516" w:rsidP="00AC5C5D">
            <w:pPr>
              <w:spacing w:after="0" w:line="276" w:lineRule="auto"/>
              <w:ind w:left="11"/>
              <w:jc w:val="center"/>
              <w:rPr>
                <w:b/>
                <w:sz w:val="18"/>
                <w:szCs w:val="18"/>
              </w:rPr>
            </w:pPr>
            <w:r w:rsidRPr="00CD7516">
              <w:rPr>
                <w:b/>
                <w:sz w:val="18"/>
                <w:szCs w:val="18"/>
              </w:rPr>
              <w:t>Codice Fiscale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D8033A" w14:textId="63F30DF7" w:rsidR="00441004" w:rsidRPr="00CF4CCB" w:rsidRDefault="00CD7516" w:rsidP="00AC5C5D">
            <w:pPr>
              <w:spacing w:after="0" w:line="276" w:lineRule="auto"/>
              <w:ind w:left="2"/>
              <w:jc w:val="center"/>
              <w:rPr>
                <w:sz w:val="18"/>
                <w:szCs w:val="18"/>
              </w:rPr>
            </w:pPr>
            <w:r w:rsidRPr="00CD7516">
              <w:rPr>
                <w:rFonts w:eastAsia="Arial"/>
                <w:b/>
                <w:sz w:val="18"/>
                <w:szCs w:val="18"/>
              </w:rPr>
              <w:t>Firma</w:t>
            </w:r>
            <w:r w:rsidR="00441004" w:rsidRPr="00CF4CCB">
              <w:rPr>
                <w:rFonts w:eastAsia="Arial"/>
                <w:b/>
                <w:sz w:val="18"/>
                <w:szCs w:val="18"/>
              </w:rPr>
              <w:t xml:space="preserve"> </w:t>
            </w:r>
          </w:p>
        </w:tc>
      </w:tr>
      <w:tr w:rsidR="00441004" w:rsidRPr="00CF4CCB" w14:paraId="462F41FF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05FF35" w14:textId="3FEAACA0" w:rsidR="00441004" w:rsidRPr="00782A7D" w:rsidRDefault="00B8233C" w:rsidP="00B8233C">
            <w:pPr>
              <w:spacing w:after="0" w:line="276" w:lineRule="auto"/>
              <w:rPr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1C7FD9" w14:textId="548E3904" w:rsidR="00441004" w:rsidRPr="00CF4CCB" w:rsidRDefault="00441004" w:rsidP="00CD751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61A1BE" w14:textId="7F9368AE" w:rsidR="00441004" w:rsidRPr="00CF4CCB" w:rsidRDefault="00441004" w:rsidP="00CD7516">
            <w:pPr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86BDE1" w14:textId="77777777" w:rsidR="00441004" w:rsidRPr="00CF4CCB" w:rsidRDefault="00441004" w:rsidP="00AC5C5D">
            <w:pPr>
              <w:spacing w:after="0" w:line="276" w:lineRule="auto"/>
              <w:ind w:left="1"/>
              <w:rPr>
                <w:sz w:val="18"/>
                <w:szCs w:val="18"/>
              </w:rPr>
            </w:pPr>
            <w:r w:rsidRPr="00CF4CCB">
              <w:rPr>
                <w:rFonts w:eastAsia="Arial"/>
                <w:sz w:val="18"/>
                <w:szCs w:val="18"/>
              </w:rPr>
              <w:t xml:space="preserve"> </w:t>
            </w:r>
          </w:p>
        </w:tc>
      </w:tr>
      <w:tr w:rsidR="00B8233C" w:rsidRPr="00CF4CCB" w14:paraId="16BD31F8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177A250" w14:textId="28ED4E78" w:rsidR="00B8233C" w:rsidRPr="00782A7D" w:rsidRDefault="00B8233C" w:rsidP="00B8233C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9A985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D28A0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6055C93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388220A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5C2739" w14:textId="32E80AFD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3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59752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F0ED0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BC30447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5ADE51B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A6FC9E" w14:textId="0AFA6AFF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4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3601E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4F4DAB4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772406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491757AC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3AF814" w14:textId="43E77F5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5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4BE4B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931FD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388A1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54BF11C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8B32DC" w14:textId="230E24F9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6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2ADF7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CAAA6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F7D550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E734CEA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88E920E" w14:textId="70AD268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7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085F44F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A50A5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6F48A88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70FDEAA8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1F697B" w14:textId="3DAC8447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8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1E977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A63701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98FBB9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56038FB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8201203" w14:textId="1E5B7348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9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5FD4FB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47A7D7F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2D4295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9F8695D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76A969" w14:textId="356262A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10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E4DEBC7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E5AE17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F88B0E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CCC03F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9EED286" w14:textId="1A7078A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11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0F524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D4EB81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B5B68AF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75F5286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C05D37" w14:textId="67D1E839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12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3C4DBF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36D25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3138D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1F8FFA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EDA929" w14:textId="7AC6C412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13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E7F528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8CD2B7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67C84A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527656E5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73E076" w14:textId="365CDFEC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14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076FD5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E0B5D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ADA3EB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707B0B97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AE3B0BC" w14:textId="24074477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15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FFF3A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392A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8DFEF6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37C1984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89319" w14:textId="45DA5A01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16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BAFE7A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567C4F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EEBB498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F25E139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AEB9ED1" w14:textId="64BBAAD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17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C3884C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F4B9440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8324C2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60D45D2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3E0AC5" w14:textId="0E96933D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18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2FF0D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37810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5E05B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0610596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3C600F" w14:textId="419B526B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19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3DDFF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C5C944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71AEE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2D3D735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201F44" w14:textId="7EB5A2B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20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C5C2A0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6C51C7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E1FDD7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247511C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3F3C547" w14:textId="193144F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21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E3F10B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A2D89D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5CB98D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643F90CD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FF4E75" w14:textId="12308264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22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71833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AC3EC54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94E19C6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7BAC26D3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A2FA70" w14:textId="6A07000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23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86E7F1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0E7E7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170874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4ED86D2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5A60F2" w14:textId="299A0F1A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24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45D3CC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5DAEF36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B17A3A3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180F63F8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5A01A1" w14:textId="16420F25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25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2FD411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B6499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32486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08F60700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7AD373" w14:textId="7F4BC8D7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26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0E98A8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030925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E82BF69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65E765CE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1773508" w14:textId="1964EE79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27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3A704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F28E71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D4F4A6E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27A079B7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93975CF" w14:textId="501D4FEE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28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C698E92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8F40FE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BD34D3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33603980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2C0B29" w14:textId="0F902B3D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29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B52CCA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D8415D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F4634B1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  <w:tr w:rsidR="00B8233C" w:rsidRPr="00CF4CCB" w14:paraId="6B445D9E" w14:textId="77777777" w:rsidTr="006D2C42">
        <w:trPr>
          <w:trHeight w:val="20"/>
        </w:trPr>
        <w:tc>
          <w:tcPr>
            <w:tcW w:w="2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8ABD1E" w14:textId="28D78B78" w:rsidR="00B8233C" w:rsidRPr="00782A7D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  <w:r w:rsidRPr="00782A7D">
              <w:rPr>
                <w:rFonts w:eastAsia="Arial"/>
                <w:sz w:val="18"/>
                <w:szCs w:val="18"/>
              </w:rPr>
              <w:t>30</w:t>
            </w:r>
            <w:r w:rsidR="00CD7516" w:rsidRPr="00782A7D">
              <w:rPr>
                <w:rFonts w:eastAsia="Arial"/>
                <w:sz w:val="18"/>
                <w:szCs w:val="18"/>
              </w:rPr>
              <w:t>)</w:t>
            </w:r>
          </w:p>
        </w:tc>
        <w:tc>
          <w:tcPr>
            <w:tcW w:w="2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E85E4AB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1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1A23383" w14:textId="77777777" w:rsidR="00B8233C" w:rsidRPr="00CF4CCB" w:rsidRDefault="00B8233C" w:rsidP="00AC5C5D">
            <w:pPr>
              <w:spacing w:after="0" w:line="276" w:lineRule="auto"/>
              <w:rPr>
                <w:rFonts w:eastAsia="Arial"/>
                <w:sz w:val="18"/>
                <w:szCs w:val="18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69EF5B2" w14:textId="77777777" w:rsidR="00B8233C" w:rsidRPr="00CF4CCB" w:rsidRDefault="00B8233C" w:rsidP="00AC5C5D">
            <w:pPr>
              <w:spacing w:after="0" w:line="276" w:lineRule="auto"/>
              <w:ind w:left="1"/>
              <w:rPr>
                <w:rFonts w:eastAsia="Arial"/>
                <w:sz w:val="18"/>
                <w:szCs w:val="18"/>
              </w:rPr>
            </w:pPr>
          </w:p>
        </w:tc>
      </w:tr>
    </w:tbl>
    <w:p w14:paraId="274FE5CC" w14:textId="77777777" w:rsidR="002F4170" w:rsidRDefault="002F4170" w:rsidP="000D19DF">
      <w:pPr>
        <w:spacing w:after="0" w:line="276" w:lineRule="auto"/>
        <w:rPr>
          <w:rFonts w:eastAsia="Arial"/>
          <w:b/>
          <w:color w:val="auto"/>
          <w:sz w:val="18"/>
          <w:szCs w:val="18"/>
        </w:rPr>
      </w:pPr>
    </w:p>
    <w:sectPr w:rsidR="002F41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FB7C0F" w14:textId="77777777" w:rsidR="00441004" w:rsidRDefault="00441004" w:rsidP="00441004">
      <w:pPr>
        <w:spacing w:after="0" w:line="240" w:lineRule="auto"/>
      </w:pPr>
      <w:r>
        <w:separator/>
      </w:r>
    </w:p>
  </w:endnote>
  <w:endnote w:type="continuationSeparator" w:id="0">
    <w:p w14:paraId="65676F48" w14:textId="77777777" w:rsidR="00441004" w:rsidRDefault="00441004" w:rsidP="004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66CE" w14:textId="77777777" w:rsidR="00441004" w:rsidRDefault="00441004" w:rsidP="00441004">
      <w:pPr>
        <w:spacing w:after="0" w:line="240" w:lineRule="auto"/>
      </w:pPr>
      <w:r>
        <w:separator/>
      </w:r>
    </w:p>
  </w:footnote>
  <w:footnote w:type="continuationSeparator" w:id="0">
    <w:p w14:paraId="469E3236" w14:textId="77777777" w:rsidR="00441004" w:rsidRDefault="00441004" w:rsidP="00441004">
      <w:pPr>
        <w:spacing w:after="0" w:line="240" w:lineRule="auto"/>
      </w:pPr>
      <w:r>
        <w:continuationSeparator/>
      </w:r>
    </w:p>
  </w:footnote>
  <w:footnote w:id="1">
    <w:p w14:paraId="067494A1" w14:textId="08A25826" w:rsidR="00896A5E" w:rsidRPr="00782A7D" w:rsidRDefault="00896A5E" w:rsidP="00E00245">
      <w:pPr>
        <w:pStyle w:val="Testonotaapidipagina"/>
        <w:jc w:val="both"/>
        <w:rPr>
          <w:rFonts w:ascii="Century Gothic" w:eastAsiaTheme="minorEastAsia" w:hAnsi="Century Gothic" w:cs="Arial"/>
          <w:sz w:val="16"/>
          <w:szCs w:val="16"/>
          <w:lang w:eastAsia="it-IT"/>
        </w:rPr>
      </w:pPr>
      <w:r>
        <w:rPr>
          <w:rStyle w:val="Rimandonotaapidipagina"/>
        </w:rPr>
        <w:footnoteRef/>
      </w:r>
      <w:r>
        <w:t xml:space="preserve"> </w:t>
      </w:r>
      <w:r w:rsidR="00E00245" w:rsidRPr="00782A7D">
        <w:rPr>
          <w:rFonts w:ascii="Century Gothic" w:eastAsiaTheme="minorEastAsia" w:hAnsi="Century Gothic" w:cs="Arial"/>
          <w:sz w:val="16"/>
          <w:szCs w:val="16"/>
          <w:lang w:eastAsia="it-IT"/>
        </w:rPr>
        <w:t>Le cariche per le quali può essere proposta la candidatura sono: Presidente del Consiglio di Amministrazione, Amministratore, Presidente del Collegio Sindacale, Membro Effettivo e Membro Supplente d</w:t>
      </w:r>
      <w:r w:rsidR="008E732F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el Collegio Sindacale, </w:t>
      </w:r>
      <w:r w:rsidR="008E732F" w:rsidRPr="008E732F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Membro Effettivo e Membro Supplente del Collegio </w:t>
      </w:r>
      <w:r w:rsidR="008E732F">
        <w:rPr>
          <w:rFonts w:ascii="Century Gothic" w:eastAsiaTheme="minorEastAsia" w:hAnsi="Century Gothic" w:cs="Arial"/>
          <w:sz w:val="16"/>
          <w:szCs w:val="16"/>
          <w:lang w:eastAsia="it-IT"/>
        </w:rPr>
        <w:t>dei Probiviri</w:t>
      </w:r>
      <w:r w:rsidR="00E00245" w:rsidRPr="00782A7D">
        <w:rPr>
          <w:rFonts w:ascii="Century Gothic" w:eastAsiaTheme="minorEastAsia" w:hAnsi="Century Gothic" w:cs="Arial"/>
          <w:sz w:val="16"/>
          <w:szCs w:val="16"/>
          <w:lang w:eastAsia="it-IT"/>
        </w:rPr>
        <w:t>.</w:t>
      </w:r>
    </w:p>
  </w:footnote>
  <w:footnote w:id="2">
    <w:p w14:paraId="698F09E4" w14:textId="77777777" w:rsidR="001D7CBB" w:rsidRPr="000E2B16" w:rsidRDefault="001D7CBB" w:rsidP="001D7CBB">
      <w:pPr>
        <w:pStyle w:val="Testonotaapidipagina"/>
        <w:jc w:val="both"/>
        <w:rPr>
          <w:rFonts w:ascii="Century Gothic" w:eastAsiaTheme="minorEastAsia" w:hAnsi="Century Gothic" w:cs="Arial"/>
          <w:sz w:val="16"/>
          <w:szCs w:val="16"/>
          <w:highlight w:val="yellow"/>
          <w:lang w:eastAsia="it-IT"/>
        </w:rPr>
      </w:pPr>
      <w:r w:rsidRPr="00782A7D">
        <w:rPr>
          <w:rStyle w:val="Rimandonotaapidipagina"/>
        </w:rPr>
        <w:footnoteRef/>
      </w:r>
      <w:r w:rsidRPr="00782A7D">
        <w:t xml:space="preserve"> </w:t>
      </w:r>
      <w:r w:rsidRPr="00782A7D">
        <w:rPr>
          <w:rFonts w:ascii="Century Gothic" w:eastAsiaTheme="minorEastAsia" w:hAnsi="Century Gothic" w:cs="Arial"/>
          <w:sz w:val="16"/>
          <w:szCs w:val="16"/>
          <w:lang w:eastAsia="it-IT"/>
        </w:rPr>
        <w:t xml:space="preserve">Ai sensi dell’art. 49.2 dello Statuto Sociale, il Collegio dei Probiviri è composto da tre membri effettivi e due supplenti scelti fra i non soci. Il Presidente è designato dalla Capogruppo mentre gli altri quattro componenti sono nominati dall’Assemblea ai sensi dell’art. 30.2 dello Statuto Sociale.  </w:t>
      </w:r>
      <w:r>
        <w:rPr>
          <w:rFonts w:ascii="Century Gothic" w:eastAsiaTheme="minorEastAsia" w:hAnsi="Century Gothic" w:cs="Arial"/>
          <w:sz w:val="16"/>
          <w:szCs w:val="16"/>
          <w:highlight w:val="yellow"/>
          <w:lang w:eastAsia="it-IT"/>
        </w:rPr>
        <w:t xml:space="preserve">    </w:t>
      </w:r>
      <w:r w:rsidRPr="000E2B16">
        <w:rPr>
          <w:rFonts w:ascii="Century Gothic" w:eastAsiaTheme="minorEastAsia" w:hAnsi="Century Gothic" w:cs="Arial"/>
          <w:sz w:val="16"/>
          <w:szCs w:val="16"/>
          <w:highlight w:val="yellow"/>
          <w:lang w:eastAsia="it-IT"/>
        </w:rPr>
        <w:t xml:space="preserve"> </w:t>
      </w:r>
    </w:p>
  </w:footnote>
  <w:footnote w:id="3">
    <w:p w14:paraId="7767EA3A" w14:textId="647E873D" w:rsidR="00441004" w:rsidRPr="009D5101" w:rsidRDefault="00441004" w:rsidP="00441004">
      <w:pPr>
        <w:pStyle w:val="Testonotaapidipagina"/>
        <w:jc w:val="both"/>
        <w:rPr>
          <w:rFonts w:ascii="Century Gothic" w:hAnsi="Century Gothic"/>
          <w:sz w:val="16"/>
          <w:szCs w:val="16"/>
        </w:rPr>
      </w:pPr>
      <w:r w:rsidRPr="009D5101">
        <w:rPr>
          <w:rStyle w:val="Rimandonotaapidipagina"/>
          <w:rFonts w:ascii="Century Gothic" w:hAnsi="Century Gothic"/>
          <w:sz w:val="16"/>
          <w:szCs w:val="16"/>
        </w:rPr>
        <w:footnoteRef/>
      </w:r>
      <w:r w:rsidRPr="009D5101">
        <w:rPr>
          <w:rFonts w:ascii="Century Gothic" w:hAnsi="Century Gothic"/>
          <w:sz w:val="16"/>
          <w:szCs w:val="16"/>
        </w:rPr>
        <w:t xml:space="preserve"> Le candidature spontanee devono essere sottoscritte da un numero </w:t>
      </w:r>
      <w:r w:rsidRPr="00782A7D">
        <w:rPr>
          <w:rFonts w:ascii="Century Gothic" w:hAnsi="Century Gothic"/>
          <w:sz w:val="16"/>
          <w:szCs w:val="16"/>
        </w:rPr>
        <w:t xml:space="preserve">minimo di </w:t>
      </w:r>
      <w:r w:rsidR="00E41165" w:rsidRPr="00782A7D">
        <w:rPr>
          <w:rFonts w:ascii="Century Gothic" w:hAnsi="Century Gothic"/>
          <w:sz w:val="16"/>
          <w:szCs w:val="16"/>
        </w:rPr>
        <w:t xml:space="preserve">30 (trenta) </w:t>
      </w:r>
      <w:r w:rsidRPr="00782A7D">
        <w:rPr>
          <w:rFonts w:ascii="Century Gothic" w:hAnsi="Century Gothic"/>
          <w:sz w:val="16"/>
          <w:szCs w:val="16"/>
        </w:rPr>
        <w:t>soci</w:t>
      </w:r>
      <w:r w:rsidR="00E41165" w:rsidRPr="00782A7D">
        <w:rPr>
          <w:rFonts w:ascii="Century Gothic" w:hAnsi="Century Gothic"/>
          <w:sz w:val="16"/>
          <w:szCs w:val="16"/>
        </w:rPr>
        <w:t xml:space="preserve"> come</w:t>
      </w:r>
      <w:r w:rsidRPr="00782A7D">
        <w:rPr>
          <w:rFonts w:ascii="Century Gothic" w:hAnsi="Century Gothic"/>
          <w:sz w:val="16"/>
          <w:szCs w:val="16"/>
        </w:rPr>
        <w:t xml:space="preserve"> previsto</w:t>
      </w:r>
      <w:r w:rsidRPr="009D5101">
        <w:rPr>
          <w:rFonts w:ascii="Century Gothic" w:hAnsi="Century Gothic"/>
          <w:sz w:val="16"/>
          <w:szCs w:val="16"/>
        </w:rPr>
        <w:t xml:space="preserve"> dal Regolamento assembleare ed elettorale vigente</w:t>
      </w:r>
      <w:r w:rsidR="0050464B">
        <w:rPr>
          <w:rFonts w:ascii="Century Gothic" w:hAnsi="Century Gothic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A5C22"/>
    <w:multiLevelType w:val="hybridMultilevel"/>
    <w:tmpl w:val="AA8643B0"/>
    <w:lvl w:ilvl="0" w:tplc="46327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965"/>
    <w:multiLevelType w:val="hybridMultilevel"/>
    <w:tmpl w:val="86AC1C0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9F163A"/>
    <w:multiLevelType w:val="hybridMultilevel"/>
    <w:tmpl w:val="E4D67B9A"/>
    <w:lvl w:ilvl="0" w:tplc="CED438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29DB"/>
    <w:multiLevelType w:val="hybridMultilevel"/>
    <w:tmpl w:val="D448451E"/>
    <w:lvl w:ilvl="0" w:tplc="87D45AF4">
      <w:start w:val="1"/>
      <w:numFmt w:val="bullet"/>
      <w:pStyle w:val="Paragrafoelenco"/>
      <w:lvlText w:val=""/>
      <w:lvlJc w:val="left"/>
      <w:pPr>
        <w:ind w:left="567" w:hanging="283"/>
      </w:pPr>
      <w:rPr>
        <w:rFonts w:ascii="Wingdings" w:hAnsi="Wingdings" w:hint="default"/>
        <w:color w:val="454545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04"/>
    <w:rsid w:val="00095DED"/>
    <w:rsid w:val="000D19DF"/>
    <w:rsid w:val="00162326"/>
    <w:rsid w:val="001D4B87"/>
    <w:rsid w:val="001D7CBB"/>
    <w:rsid w:val="002F4170"/>
    <w:rsid w:val="00390CD3"/>
    <w:rsid w:val="003A2377"/>
    <w:rsid w:val="003F5188"/>
    <w:rsid w:val="00410031"/>
    <w:rsid w:val="00441004"/>
    <w:rsid w:val="00492BDC"/>
    <w:rsid w:val="0050464B"/>
    <w:rsid w:val="00677E7F"/>
    <w:rsid w:val="00684A64"/>
    <w:rsid w:val="006B0790"/>
    <w:rsid w:val="006D2C42"/>
    <w:rsid w:val="00782A7D"/>
    <w:rsid w:val="00797BEC"/>
    <w:rsid w:val="00896A5E"/>
    <w:rsid w:val="00896B0D"/>
    <w:rsid w:val="008C71CB"/>
    <w:rsid w:val="008E732F"/>
    <w:rsid w:val="009265DF"/>
    <w:rsid w:val="00930778"/>
    <w:rsid w:val="00994AA2"/>
    <w:rsid w:val="00AC0B28"/>
    <w:rsid w:val="00AD6EBE"/>
    <w:rsid w:val="00AD7C5C"/>
    <w:rsid w:val="00AE2DC5"/>
    <w:rsid w:val="00B117B5"/>
    <w:rsid w:val="00B37D95"/>
    <w:rsid w:val="00B548D8"/>
    <w:rsid w:val="00B8233C"/>
    <w:rsid w:val="00C71072"/>
    <w:rsid w:val="00C97FDF"/>
    <w:rsid w:val="00CD7516"/>
    <w:rsid w:val="00D21390"/>
    <w:rsid w:val="00D22298"/>
    <w:rsid w:val="00D926B2"/>
    <w:rsid w:val="00DF6229"/>
    <w:rsid w:val="00E00245"/>
    <w:rsid w:val="00E41165"/>
    <w:rsid w:val="00E76525"/>
    <w:rsid w:val="00E81ED4"/>
    <w:rsid w:val="00EC0A7B"/>
    <w:rsid w:val="00EE5571"/>
    <w:rsid w:val="00FA7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8D95"/>
  <w15:chartTrackingRefBased/>
  <w15:docId w15:val="{DA8C5EFE-C48F-455E-906A-3F7B4AA1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41004"/>
    <w:pPr>
      <w:shd w:val="clear" w:color="auto" w:fill="FFFFFF"/>
      <w:tabs>
        <w:tab w:val="left" w:pos="567"/>
        <w:tab w:val="left" w:pos="1134"/>
        <w:tab w:val="left" w:pos="1701"/>
        <w:tab w:val="left" w:pos="2268"/>
        <w:tab w:val="left" w:pos="2835"/>
      </w:tabs>
      <w:spacing w:after="240" w:line="312" w:lineRule="auto"/>
      <w:jc w:val="both"/>
    </w:pPr>
    <w:rPr>
      <w:rFonts w:ascii="Century Gothic" w:eastAsiaTheme="minorEastAsia" w:hAnsi="Century Gothic" w:cs="Arial"/>
      <w:color w:val="000000" w:themeColor="text1"/>
      <w:szCs w:val="2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004"/>
    <w:pPr>
      <w:numPr>
        <w:numId w:val="1"/>
      </w:numPr>
      <w:contextualSpacing/>
    </w:pPr>
  </w:style>
  <w:style w:type="paragraph" w:styleId="Testonotaapidipagina">
    <w:name w:val="footnote text"/>
    <w:aliases w:val="ft,Used by Word for text of Help footnotes"/>
    <w:basedOn w:val="Normale"/>
    <w:link w:val="TestonotaapidipaginaCarattere"/>
    <w:unhideWhenUsed/>
    <w:rsid w:val="00441004"/>
    <w:pPr>
      <w:shd w:val="clear" w:color="auto" w:fill="auto"/>
      <w:tabs>
        <w:tab w:val="clear" w:pos="567"/>
        <w:tab w:val="clear" w:pos="1134"/>
        <w:tab w:val="clear" w:pos="1701"/>
        <w:tab w:val="clear" w:pos="2268"/>
        <w:tab w:val="clear" w:pos="2835"/>
      </w:tabs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ft Carattere,Used by Word for text of Help footnotes Carattere"/>
    <w:basedOn w:val="Carpredefinitoparagrafo"/>
    <w:link w:val="Testonotaapidipagina"/>
    <w:rsid w:val="00441004"/>
    <w:rPr>
      <w:sz w:val="20"/>
      <w:szCs w:val="20"/>
    </w:rPr>
  </w:style>
  <w:style w:type="character" w:styleId="Rimandonotaapidipagina">
    <w:name w:val="footnote reference"/>
    <w:aliases w:val="Footnote Reference Number,Footnote Reference_LVL6,Footnote Reference_LVL61,Footnote Reference_LVL62,Footnote Reference_LVL63,Footnote Reference_LVL64,C26 Footnote Number,Footnote symbol,Footnote Reference_LVL65,fn"/>
    <w:basedOn w:val="Carpredefinitoparagrafo"/>
    <w:uiPriority w:val="99"/>
    <w:unhideWhenUsed/>
    <w:rsid w:val="00441004"/>
    <w:rPr>
      <w:vertAlign w:val="superscript"/>
    </w:rPr>
  </w:style>
  <w:style w:type="table" w:customStyle="1" w:styleId="TableGrid">
    <w:name w:val="TableGrid"/>
    <w:rsid w:val="00441004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EE557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E557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E5571"/>
    <w:rPr>
      <w:rFonts w:ascii="Century Gothic" w:eastAsiaTheme="minorEastAsia" w:hAnsi="Century Gothic" w:cs="Arial"/>
      <w:color w:val="000000" w:themeColor="text1"/>
      <w:sz w:val="20"/>
      <w:szCs w:val="20"/>
      <w:shd w:val="clear" w:color="auto" w:fill="FFFFFF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E557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E5571"/>
    <w:rPr>
      <w:rFonts w:ascii="Century Gothic" w:eastAsiaTheme="minorEastAsia" w:hAnsi="Century Gothic" w:cs="Arial"/>
      <w:b/>
      <w:bCs/>
      <w:color w:val="000000" w:themeColor="text1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5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5571"/>
    <w:rPr>
      <w:rFonts w:ascii="Segoe UI" w:eastAsiaTheme="minorEastAsia" w:hAnsi="Segoe UI" w:cs="Segoe UI"/>
      <w:color w:val="000000" w:themeColor="text1"/>
      <w:sz w:val="18"/>
      <w:szCs w:val="18"/>
      <w:shd w:val="clear" w:color="auto" w:fill="FFFFFF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56D4-D634-4704-8C8E-4EEDA359A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Cassa Centrale Banca S.p.A.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Fantato</dc:creator>
  <cp:keywords/>
  <dc:description/>
  <cp:lastModifiedBy>Marco Olivero</cp:lastModifiedBy>
  <cp:revision>41</cp:revision>
  <cp:lastPrinted>2020-02-04T15:40:00Z</cp:lastPrinted>
  <dcterms:created xsi:type="dcterms:W3CDTF">2019-12-11T12:05:00Z</dcterms:created>
  <dcterms:modified xsi:type="dcterms:W3CDTF">2020-02-04T15:40:00Z</dcterms:modified>
</cp:coreProperties>
</file>